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EAF" w:rsidRDefault="00752EAF" w:rsidP="00752EAF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ПРИЛОЖЕНИЕ № 13</w:t>
      </w:r>
    </w:p>
    <w:p w:rsidR="00752EAF" w:rsidRDefault="00752EAF" w:rsidP="00752EAF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752EAF" w:rsidRDefault="00752EAF" w:rsidP="00752EAF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752EAF" w:rsidRDefault="00752EAF" w:rsidP="00752E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EAF" w:rsidRDefault="00752EAF" w:rsidP="00752EAF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ц</w:t>
      </w:r>
      <w:r w:rsidRPr="001C06CD">
        <w:rPr>
          <w:rFonts w:ascii="Times New Roman" w:hAnsi="Times New Roman" w:cs="Times New Roman"/>
          <w:sz w:val="28"/>
          <w:szCs w:val="28"/>
        </w:rPr>
        <w:t>ветово</w:t>
      </w:r>
      <w:r>
        <w:rPr>
          <w:rFonts w:ascii="Times New Roman" w:hAnsi="Times New Roman" w:cs="Times New Roman"/>
          <w:sz w:val="28"/>
          <w:szCs w:val="28"/>
        </w:rPr>
        <w:t xml:space="preserve">го решения фасадов </w:t>
      </w:r>
    </w:p>
    <w:p w:rsidR="00752EAF" w:rsidRPr="001C06CD" w:rsidRDefault="00752EAF" w:rsidP="00752EAF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2-3-х этажных многоквартирных жилых домов</w:t>
      </w:r>
    </w:p>
    <w:p w:rsidR="00752EAF" w:rsidRDefault="00752EAF" w:rsidP="00752EAF">
      <w:r>
        <w:rPr>
          <w:noProof/>
        </w:rPr>
        <w:drawing>
          <wp:inline distT="0" distB="0" distL="0" distR="0">
            <wp:extent cx="5940425" cy="1562393"/>
            <wp:effectExtent l="19050" t="0" r="3175" b="0"/>
            <wp:docPr id="354" name="Рисунок 354" descr="ЦВЕТОВОЕ РЕШЕНИЕ ФАСАДОВ 2-3-Х ЭТАЖНЫХ МНОГОКВАРТИРНЫХ Д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ВЕТОВОЕ РЕШЕНИЕ ФАСАДОВ 2-3-Х ЭТАЖНЫХ МНОГОКВАРТИРНЫХ ДОМ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EAF" w:rsidRPr="00860EF4" w:rsidRDefault="00752EAF" w:rsidP="00752EAF">
      <w:pPr>
        <w:spacing w:after="190" w:line="253" w:lineRule="atLeast"/>
        <w:jc w:val="center"/>
        <w:outlineLvl w:val="2"/>
        <w:rPr>
          <w:rFonts w:ascii="__PTSansBold" w:eastAsia="Times New Roman" w:hAnsi="__PTSansBold" w:cs="Times New Roman"/>
          <w:b/>
          <w:bCs/>
          <w:caps/>
          <w:sz w:val="29"/>
          <w:szCs w:val="29"/>
        </w:rPr>
      </w:pPr>
      <w:r w:rsidRPr="00860EF4">
        <w:rPr>
          <w:rFonts w:ascii="__PTSansBold" w:eastAsia="Times New Roman" w:hAnsi="__PTSansBold" w:cs="Times New Roman"/>
          <w:b/>
          <w:bCs/>
          <w:caps/>
          <w:sz w:val="29"/>
          <w:szCs w:val="29"/>
        </w:rPr>
        <w:t>ТАБЛИЦА КОЛЕРОВ ЦВЕТОВОГО РЕШЕНИЯ ЭЛЕМЕНТОВ ФАСАДА</w:t>
      </w:r>
    </w:p>
    <w:p w:rsidR="00752EAF" w:rsidRDefault="00752EAF" w:rsidP="00752EAF">
      <w:r>
        <w:rPr>
          <w:noProof/>
        </w:rPr>
        <w:drawing>
          <wp:inline distT="0" distB="0" distL="0" distR="0">
            <wp:extent cx="5940425" cy="1714049"/>
            <wp:effectExtent l="19050" t="0" r="3175" b="0"/>
            <wp:docPr id="355" name="Рисунок 355" descr="ТАБЛИЦА КОЛЕРОВ ЦВЕТОВОГО РЕШЕНИЯ ЭЛЕМЕНТОВ ФА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АБЛИЦА КОЛЕРОВ ЦВЕТОВОГО РЕШЕНИЯ ЭЛЕМЕНТОВ ФАСАД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EAF" w:rsidRPr="001C06CD" w:rsidRDefault="00752EAF" w:rsidP="00752EAF">
      <w:pPr>
        <w:pStyle w:val="a3"/>
        <w:spacing w:before="0" w:beforeAutospacing="0" w:after="0" w:afterAutospacing="0" w:line="269" w:lineRule="atLeast"/>
        <w:rPr>
          <w:rFonts w:eastAsia="Arial"/>
          <w:color w:val="000000"/>
          <w:sz w:val="28"/>
          <w:szCs w:val="28"/>
        </w:rPr>
      </w:pPr>
      <w:r w:rsidRPr="001C06CD">
        <w:rPr>
          <w:rFonts w:eastAsia="Arial"/>
          <w:bCs/>
          <w:sz w:val="28"/>
          <w:szCs w:val="28"/>
        </w:rPr>
        <w:t>Примечание:</w:t>
      </w:r>
    </w:p>
    <w:p w:rsidR="00752EAF" w:rsidRPr="001C06CD" w:rsidRDefault="00752EAF" w:rsidP="00752EAF">
      <w:pPr>
        <w:pStyle w:val="a3"/>
        <w:spacing w:before="0" w:beforeAutospacing="0" w:after="0" w:afterAutospacing="0" w:line="269" w:lineRule="atLeast"/>
        <w:rPr>
          <w:rFonts w:eastAsia="Arial"/>
          <w:color w:val="000000"/>
          <w:sz w:val="28"/>
          <w:szCs w:val="28"/>
        </w:rPr>
      </w:pPr>
      <w:r w:rsidRPr="001C06CD">
        <w:rPr>
          <w:rFonts w:eastAsia="Arial"/>
          <w:color w:val="000000"/>
          <w:sz w:val="28"/>
          <w:szCs w:val="28"/>
        </w:rPr>
        <w:t xml:space="preserve">1. Номера колеров приняты по </w:t>
      </w:r>
      <w:proofErr w:type="spellStart"/>
      <w:r w:rsidRPr="001C06CD">
        <w:rPr>
          <w:rFonts w:eastAsia="Arial"/>
          <w:color w:val="000000"/>
          <w:sz w:val="28"/>
          <w:szCs w:val="28"/>
        </w:rPr>
        <w:t>Caparol</w:t>
      </w:r>
      <w:proofErr w:type="spellEnd"/>
      <w:r w:rsidRPr="001C06CD">
        <w:rPr>
          <w:rFonts w:eastAsia="Arial"/>
          <w:color w:val="000000"/>
          <w:sz w:val="28"/>
          <w:szCs w:val="28"/>
        </w:rPr>
        <w:t xml:space="preserve"> 3D </w:t>
      </w:r>
      <w:proofErr w:type="spellStart"/>
      <w:r w:rsidRPr="001C06CD">
        <w:rPr>
          <w:rFonts w:eastAsia="Arial"/>
          <w:color w:val="000000"/>
          <w:sz w:val="28"/>
          <w:szCs w:val="28"/>
        </w:rPr>
        <w:t>Systemplus</w:t>
      </w:r>
      <w:proofErr w:type="spellEnd"/>
      <w:r w:rsidRPr="001C06CD">
        <w:rPr>
          <w:rFonts w:eastAsia="Arial"/>
          <w:color w:val="000000"/>
          <w:sz w:val="28"/>
          <w:szCs w:val="28"/>
        </w:rPr>
        <w:t xml:space="preserve"> с использованием международной системы обозначения цвета RAL, NCS, PANTONE.</w:t>
      </w:r>
    </w:p>
    <w:p w:rsidR="00752EAF" w:rsidRPr="001C06CD" w:rsidRDefault="00752EAF" w:rsidP="00752EAF">
      <w:pPr>
        <w:pStyle w:val="a3"/>
        <w:spacing w:before="0" w:beforeAutospacing="0" w:after="0" w:afterAutospacing="0" w:line="269" w:lineRule="atLeast"/>
        <w:rPr>
          <w:rFonts w:eastAsia="Arial"/>
          <w:color w:val="000000"/>
          <w:sz w:val="28"/>
          <w:szCs w:val="28"/>
        </w:rPr>
      </w:pPr>
      <w:r w:rsidRPr="001C06CD">
        <w:rPr>
          <w:rFonts w:eastAsia="Arial"/>
          <w:color w:val="000000"/>
          <w:sz w:val="28"/>
          <w:szCs w:val="28"/>
        </w:rPr>
        <w:t xml:space="preserve">2. Цветовое решение фасадов согласовать с администрацией </w:t>
      </w:r>
      <w:r>
        <w:rPr>
          <w:sz w:val="28"/>
          <w:szCs w:val="28"/>
        </w:rPr>
        <w:t>Старомышастовского сельского</w:t>
      </w:r>
      <w:r w:rsidRPr="001C06CD">
        <w:rPr>
          <w:rFonts w:eastAsia="Arial"/>
          <w:color w:val="000000"/>
          <w:sz w:val="28"/>
          <w:szCs w:val="28"/>
        </w:rPr>
        <w:t xml:space="preserve"> поселения Динского района.</w:t>
      </w:r>
    </w:p>
    <w:p w:rsidR="00752EAF" w:rsidRPr="001C06CD" w:rsidRDefault="00752EAF" w:rsidP="00752EAF">
      <w:pPr>
        <w:pStyle w:val="a3"/>
        <w:spacing w:before="0" w:beforeAutospacing="0" w:after="0" w:afterAutospacing="0" w:line="269" w:lineRule="atLeast"/>
        <w:rPr>
          <w:rFonts w:eastAsia="Arial"/>
          <w:color w:val="000000"/>
          <w:sz w:val="28"/>
          <w:szCs w:val="28"/>
        </w:rPr>
      </w:pPr>
      <w:r w:rsidRPr="001C06CD">
        <w:rPr>
          <w:rFonts w:eastAsia="Arial"/>
          <w:color w:val="000000"/>
          <w:sz w:val="28"/>
          <w:szCs w:val="28"/>
        </w:rPr>
        <w:t xml:space="preserve">3. Ограждение балконов зданий выполнить из </w:t>
      </w:r>
      <w:proofErr w:type="spellStart"/>
      <w:r w:rsidRPr="001C06CD">
        <w:rPr>
          <w:rFonts w:eastAsia="Arial"/>
          <w:color w:val="000000"/>
          <w:sz w:val="28"/>
          <w:szCs w:val="28"/>
        </w:rPr>
        <w:t>металлопрофиля</w:t>
      </w:r>
      <w:proofErr w:type="spellEnd"/>
      <w:r w:rsidRPr="001C06CD">
        <w:rPr>
          <w:rFonts w:eastAsia="Arial"/>
          <w:color w:val="000000"/>
          <w:sz w:val="28"/>
          <w:szCs w:val="28"/>
        </w:rPr>
        <w:t xml:space="preserve"> с </w:t>
      </w:r>
      <w:proofErr w:type="spellStart"/>
      <w:r w:rsidRPr="001C06CD">
        <w:rPr>
          <w:rFonts w:eastAsia="Arial"/>
          <w:color w:val="000000"/>
          <w:sz w:val="28"/>
          <w:szCs w:val="28"/>
        </w:rPr>
        <w:t>мелкойгофрой</w:t>
      </w:r>
      <w:proofErr w:type="spellEnd"/>
      <w:r w:rsidRPr="001C06CD">
        <w:rPr>
          <w:rFonts w:eastAsia="Arial"/>
          <w:color w:val="000000"/>
          <w:sz w:val="28"/>
          <w:szCs w:val="28"/>
        </w:rPr>
        <w:t xml:space="preserve"> (не более 1 см.)  белого, </w:t>
      </w:r>
      <w:proofErr w:type="spellStart"/>
      <w:r w:rsidRPr="001C06CD">
        <w:rPr>
          <w:rFonts w:eastAsia="Arial"/>
          <w:color w:val="000000"/>
          <w:sz w:val="28"/>
          <w:szCs w:val="28"/>
        </w:rPr>
        <w:t>светлосерого</w:t>
      </w:r>
      <w:proofErr w:type="spellEnd"/>
      <w:r w:rsidRPr="001C06CD">
        <w:rPr>
          <w:rFonts w:eastAsia="Arial"/>
          <w:color w:val="000000"/>
          <w:sz w:val="28"/>
          <w:szCs w:val="28"/>
        </w:rPr>
        <w:t xml:space="preserve"> цвета.</w:t>
      </w:r>
    </w:p>
    <w:p w:rsidR="00752EAF" w:rsidRDefault="00752EAF" w:rsidP="00752E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EAF" w:rsidRDefault="00752EAF" w:rsidP="00752E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EAF" w:rsidRPr="00D4270C" w:rsidRDefault="00752EAF" w:rsidP="00752EAF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ЖКХ и ТЭК</w:t>
      </w:r>
    </w:p>
    <w:p w:rsidR="00752EAF" w:rsidRPr="00D4270C" w:rsidRDefault="00752EAF" w:rsidP="00752EAF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</w:t>
      </w:r>
    </w:p>
    <w:p w:rsidR="00752EAF" w:rsidRPr="00D4270C" w:rsidRDefault="00752EAF" w:rsidP="00752EAF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Динского района  </w:t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270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Е.И.Копий</w:t>
      </w:r>
    </w:p>
    <w:p w:rsidR="00752EAF" w:rsidRPr="00D4270C" w:rsidRDefault="00752EAF" w:rsidP="00752E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2EAF" w:rsidRDefault="00752EAF" w:rsidP="00752E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EAF" w:rsidRDefault="00752EAF" w:rsidP="00752EAF"/>
    <w:p w:rsidR="00AD1A2A" w:rsidRDefault="00AD1A2A"/>
    <w:sectPr w:rsidR="00AD1A2A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__PTSans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EAF"/>
    <w:rsid w:val="00306E1E"/>
    <w:rsid w:val="003C4980"/>
    <w:rsid w:val="00432D86"/>
    <w:rsid w:val="004B6E87"/>
    <w:rsid w:val="00574CF0"/>
    <w:rsid w:val="0070035B"/>
    <w:rsid w:val="00752EAF"/>
    <w:rsid w:val="00A02BFF"/>
    <w:rsid w:val="00AD1A2A"/>
    <w:rsid w:val="00A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2EAF"/>
    <w:pPr>
      <w:spacing w:line="276" w:lineRule="auto"/>
      <w:jc w:val="left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2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52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EAF"/>
    <w:rPr>
      <w:rFonts w:ascii="Tahoma" w:eastAsia="Arial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2020-11-27T08:32:00Z</dcterms:created>
  <dcterms:modified xsi:type="dcterms:W3CDTF">2020-11-27T08:32:00Z</dcterms:modified>
</cp:coreProperties>
</file>