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93D4A">
              <w:rPr>
                <w:sz w:val="28"/>
                <w:szCs w:val="28"/>
              </w:rPr>
              <w:t>17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D93D4A">
              <w:rPr>
                <w:sz w:val="28"/>
                <w:szCs w:val="28"/>
              </w:rPr>
              <w:t>апреля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622C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0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0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42159">
        <w:rPr>
          <w:sz w:val="28"/>
          <w:szCs w:val="28"/>
        </w:rPr>
        <w:t xml:space="preserve">А.А. </w:t>
      </w:r>
      <w:proofErr w:type="spellStart"/>
      <w:r w:rsidR="00E42159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D93D4A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информациям, поступившим из территориального органа внутренних дел, образовательных учреждений, уголовно-исполнительной инспекции и т.д. 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C05CD" w:rsidRDefault="00FC05CD" w:rsidP="00F759E4">
      <w:pPr>
        <w:jc w:val="both"/>
        <w:rPr>
          <w:b/>
          <w:sz w:val="28"/>
          <w:szCs w:val="28"/>
        </w:rPr>
      </w:pPr>
      <w:bookmarkStart w:id="1" w:name="_Hlk159245588"/>
    </w:p>
    <w:p w:rsidR="001622C8" w:rsidRDefault="001622C8" w:rsidP="003B5846">
      <w:pPr>
        <w:jc w:val="both"/>
        <w:rPr>
          <w:sz w:val="28"/>
          <w:szCs w:val="28"/>
        </w:rPr>
      </w:pPr>
      <w:bookmarkStart w:id="2" w:name="_GoBack"/>
      <w:bookmarkEnd w:id="1"/>
      <w:bookmarkEnd w:id="2"/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B48E9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51B89"/>
    <w:rsid w:val="00D727F5"/>
    <w:rsid w:val="00D75590"/>
    <w:rsid w:val="00D77DD3"/>
    <w:rsid w:val="00D8389C"/>
    <w:rsid w:val="00D93D4A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59E4"/>
    <w:rsid w:val="00F9782C"/>
    <w:rsid w:val="00FA5B66"/>
    <w:rsid w:val="00FB7B0D"/>
    <w:rsid w:val="00FC05C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CDCB5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212D2-4471-403C-874C-1B7D29323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9</cp:revision>
  <cp:lastPrinted>2024-03-27T05:23:00Z</cp:lastPrinted>
  <dcterms:created xsi:type="dcterms:W3CDTF">2024-01-29T08:06:00Z</dcterms:created>
  <dcterms:modified xsi:type="dcterms:W3CDTF">2024-04-25T05:47:00Z</dcterms:modified>
</cp:coreProperties>
</file>